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26</w:t>
      </w:r>
      <w:r w:rsidR="00836CAE">
        <w:rPr>
          <w:b/>
          <w:sz w:val="26"/>
          <w:szCs w:val="26"/>
          <w:u w:val="single"/>
        </w:rPr>
        <w:t>3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 w:rsidP="00836CAE">
      <w:pPr>
        <w:rPr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062"/>
      </w:tblGrid>
      <w:tr w:rsidR="00836CAE" w:rsidTr="00836CAE">
        <w:tc>
          <w:tcPr>
            <w:tcW w:w="6062" w:type="dxa"/>
          </w:tcPr>
          <w:p w:rsidR="00836CAE" w:rsidRPr="00836CAE" w:rsidRDefault="00836CAE" w:rsidP="00836CAE">
            <w:pPr>
              <w:jc w:val="both"/>
              <w:rPr>
                <w:b/>
                <w:sz w:val="26"/>
                <w:szCs w:val="26"/>
              </w:rPr>
            </w:pPr>
            <w:r w:rsidRPr="00836CAE">
              <w:rPr>
                <w:b/>
                <w:sz w:val="26"/>
                <w:szCs w:val="26"/>
              </w:rPr>
              <w:t>О внесении изменений в решение Совета МОГО «Ухта»</w:t>
            </w:r>
            <w:r w:rsidRPr="00836CAE">
              <w:rPr>
                <w:b/>
                <w:sz w:val="26"/>
                <w:szCs w:val="26"/>
              </w:rPr>
              <w:t xml:space="preserve"> </w:t>
            </w:r>
            <w:r w:rsidRPr="00836CAE">
              <w:rPr>
                <w:b/>
                <w:sz w:val="26"/>
                <w:szCs w:val="26"/>
              </w:rPr>
              <w:t xml:space="preserve">от 16.11.2010 № 462 «О приведении в соответствие с действующим законодательством учредительных документов муниципального учреждения «Управление физической культуры и </w:t>
            </w:r>
            <w:r w:rsidRPr="00836CAE">
              <w:rPr>
                <w:b/>
                <w:sz w:val="26"/>
                <w:szCs w:val="26"/>
              </w:rPr>
              <w:t>с</w:t>
            </w:r>
            <w:r w:rsidRPr="00836CAE">
              <w:rPr>
                <w:b/>
                <w:sz w:val="26"/>
                <w:szCs w:val="26"/>
              </w:rPr>
              <w:t>порта» администрации муниципального образования городского округа «Ухта»</w:t>
            </w:r>
          </w:p>
        </w:tc>
      </w:tr>
    </w:tbl>
    <w:p w:rsidR="00836CAE" w:rsidRPr="00836CAE" w:rsidRDefault="00836CAE" w:rsidP="00836CAE">
      <w:pPr>
        <w:rPr>
          <w:sz w:val="26"/>
          <w:szCs w:val="26"/>
        </w:rPr>
      </w:pPr>
    </w:p>
    <w:p w:rsidR="00836CAE" w:rsidRDefault="00836CAE" w:rsidP="00836CA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836CAE">
        <w:rPr>
          <w:color w:val="000000"/>
          <w:sz w:val="26"/>
          <w:szCs w:val="26"/>
        </w:rPr>
        <w:t>Во исполнение Федерального закона от 26.07.2017</w:t>
      </w:r>
      <w:r>
        <w:rPr>
          <w:color w:val="000000"/>
          <w:sz w:val="26"/>
          <w:szCs w:val="26"/>
        </w:rPr>
        <w:t xml:space="preserve"> </w:t>
      </w:r>
      <w:r w:rsidRPr="00836CAE">
        <w:rPr>
          <w:color w:val="000000"/>
          <w:sz w:val="26"/>
          <w:szCs w:val="26"/>
        </w:rPr>
        <w:t xml:space="preserve">№ 202-ФЗ «О внесении изменений в Федеральный закон «Об общих принципах организации местного самоуправления в Российской Федерации» и статью 9.1 Федерального закона «О физической культуре и спорте в Российской Федерации», </w:t>
      </w:r>
      <w:r w:rsidRPr="00836CAE">
        <w:rPr>
          <w:sz w:val="26"/>
          <w:szCs w:val="26"/>
        </w:rPr>
        <w:t xml:space="preserve">Совет муниципального образования городского округа «Ухта» </w:t>
      </w:r>
      <w:r w:rsidRPr="00836CAE">
        <w:rPr>
          <w:b/>
          <w:sz w:val="26"/>
          <w:szCs w:val="26"/>
        </w:rPr>
        <w:t>РЕШИЛ</w:t>
      </w:r>
      <w:r w:rsidRPr="00836CAE">
        <w:rPr>
          <w:sz w:val="26"/>
          <w:szCs w:val="26"/>
        </w:rPr>
        <w:t>:</w:t>
      </w:r>
    </w:p>
    <w:p w:rsidR="00836CAE" w:rsidRPr="00836CAE" w:rsidRDefault="00836CAE" w:rsidP="00836CA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836CAE" w:rsidRPr="00836CAE" w:rsidRDefault="00836CAE" w:rsidP="00836CAE">
      <w:pPr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proofErr w:type="gramStart"/>
      <w:r w:rsidRPr="00836CAE">
        <w:rPr>
          <w:sz w:val="26"/>
          <w:szCs w:val="26"/>
        </w:rPr>
        <w:t>Внести в Положение о муниципальном учреждении «Управление физической культуры и спорта» администрации муниципального образования городского округа «Ухта» (далее – Положение), утвержденное решением Совета МОГО «Ухта» от 16.11.2010 № 462 «О приведении в соответствие с действующим законодательством учредительных документов муниципального учреждения «Управление физической культуры и спорта» администрации муниципального образования городского округа «Ухта», следующие изменения:</w:t>
      </w:r>
      <w:proofErr w:type="gramEnd"/>
    </w:p>
    <w:p w:rsidR="00836CAE" w:rsidRPr="00836CAE" w:rsidRDefault="00836CAE" w:rsidP="00836CAE">
      <w:pPr>
        <w:numPr>
          <w:ilvl w:val="1"/>
          <w:numId w:val="2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836CAE">
        <w:rPr>
          <w:sz w:val="26"/>
          <w:szCs w:val="26"/>
        </w:rPr>
        <w:t>Пункт 2 раздела 2 «Основные задачи и функции Управления» Положения дополнить подпунктом 61 следующего содержания:</w:t>
      </w:r>
    </w:p>
    <w:p w:rsidR="00836CAE" w:rsidRPr="00836CAE" w:rsidRDefault="00836CAE" w:rsidP="00836CAE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836CAE">
        <w:rPr>
          <w:sz w:val="26"/>
          <w:szCs w:val="26"/>
        </w:rPr>
        <w:t>«61) оказывает содействие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 w:rsidRPr="00836CAE">
        <w:rPr>
          <w:sz w:val="26"/>
          <w:szCs w:val="26"/>
        </w:rPr>
        <w:t>.».</w:t>
      </w:r>
      <w:proofErr w:type="gramEnd"/>
    </w:p>
    <w:p w:rsidR="00836CAE" w:rsidRPr="00836CAE" w:rsidRDefault="00836CAE" w:rsidP="00836CAE">
      <w:pPr>
        <w:numPr>
          <w:ilvl w:val="0"/>
          <w:numId w:val="2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color w:val="000000"/>
          <w:sz w:val="26"/>
          <w:szCs w:val="26"/>
        </w:rPr>
      </w:pPr>
      <w:r w:rsidRPr="00836CAE">
        <w:rPr>
          <w:color w:val="000000"/>
          <w:sz w:val="26"/>
          <w:szCs w:val="26"/>
        </w:rPr>
        <w:t>Настоящее решение вступает в силу со дня его официального опубликования.</w:t>
      </w:r>
    </w:p>
    <w:p w:rsidR="00836CAE" w:rsidRPr="00836CAE" w:rsidRDefault="00836CAE" w:rsidP="00836CAE">
      <w:pPr>
        <w:numPr>
          <w:ilvl w:val="0"/>
          <w:numId w:val="2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color w:val="000000"/>
          <w:sz w:val="26"/>
          <w:szCs w:val="26"/>
        </w:rPr>
      </w:pPr>
      <w:r w:rsidRPr="00836CAE">
        <w:rPr>
          <w:color w:val="000000"/>
          <w:sz w:val="26"/>
          <w:szCs w:val="26"/>
        </w:rPr>
        <w:t>Контроль</w:t>
      </w:r>
      <w:r w:rsidRPr="00836CAE">
        <w:rPr>
          <w:sz w:val="26"/>
          <w:szCs w:val="26"/>
        </w:rPr>
        <w:t xml:space="preserve"> над исполнением настоящего решения возложить на постоянную комиссию по социальным вопросам Совета МОГО «Ухта».</w:t>
      </w:r>
    </w:p>
    <w:p w:rsidR="00836CAE" w:rsidRPr="00836CAE" w:rsidRDefault="00836CAE" w:rsidP="00836CAE">
      <w:pPr>
        <w:rPr>
          <w:rFonts w:ascii="Arial" w:hAnsi="Arial" w:cs="Arial"/>
          <w:b/>
          <w:bCs/>
          <w:color w:val="828282"/>
          <w:sz w:val="26"/>
          <w:szCs w:val="26"/>
          <w:shd w:val="clear" w:color="auto" w:fill="F7F7F7"/>
        </w:rPr>
      </w:pPr>
      <w:bookmarkStart w:id="0" w:name="_GoBack"/>
      <w:bookmarkEnd w:id="0"/>
    </w:p>
    <w:p w:rsidR="00836CAE" w:rsidRPr="00836CAE" w:rsidRDefault="00836CAE" w:rsidP="00836CAE">
      <w:pPr>
        <w:rPr>
          <w:sz w:val="26"/>
          <w:szCs w:val="26"/>
        </w:rPr>
      </w:pPr>
    </w:p>
    <w:p w:rsidR="00836CAE" w:rsidRPr="00836CAE" w:rsidRDefault="00836CAE" w:rsidP="00836CA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6CAE">
        <w:rPr>
          <w:sz w:val="26"/>
          <w:szCs w:val="26"/>
        </w:rPr>
        <w:t xml:space="preserve">Глава МОГО «Ухта» - </w:t>
      </w:r>
    </w:p>
    <w:p w:rsidR="00836CAE" w:rsidRPr="00836CAE" w:rsidRDefault="00836CAE" w:rsidP="00836CA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6CAE">
        <w:rPr>
          <w:sz w:val="26"/>
          <w:szCs w:val="26"/>
        </w:rPr>
        <w:t xml:space="preserve">председатель Совета МОГО «Ухта»                                                 </w:t>
      </w:r>
      <w:r>
        <w:rPr>
          <w:sz w:val="26"/>
          <w:szCs w:val="26"/>
        </w:rPr>
        <w:t xml:space="preserve"> </w:t>
      </w:r>
      <w:r w:rsidRPr="00836CAE">
        <w:rPr>
          <w:sz w:val="26"/>
          <w:szCs w:val="26"/>
        </w:rPr>
        <w:t xml:space="preserve">        Г.Г. Коненков</w:t>
      </w:r>
    </w:p>
    <w:p w:rsidR="00836CAE" w:rsidRDefault="00836CAE"/>
    <w:sectPr w:rsidR="00836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464B"/>
    <w:multiLevelType w:val="hybridMultilevel"/>
    <w:tmpl w:val="CBA4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05AFA"/>
    <w:multiLevelType w:val="multilevel"/>
    <w:tmpl w:val="D01A3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C4E99"/>
    <w:rsid w:val="000C75A0"/>
    <w:rsid w:val="001B21C2"/>
    <w:rsid w:val="00307B7B"/>
    <w:rsid w:val="003B454F"/>
    <w:rsid w:val="004A1B0C"/>
    <w:rsid w:val="00520C2B"/>
    <w:rsid w:val="006306AD"/>
    <w:rsid w:val="006B2E47"/>
    <w:rsid w:val="00781191"/>
    <w:rsid w:val="00836CAE"/>
    <w:rsid w:val="009C0EAE"/>
    <w:rsid w:val="00A47473"/>
    <w:rsid w:val="00AD603F"/>
    <w:rsid w:val="00CB7300"/>
    <w:rsid w:val="00D2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 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 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4873F-B44F-41C9-B132-6C875863A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cp:lastPrinted>2018-04-27T05:06:00Z</cp:lastPrinted>
  <dcterms:created xsi:type="dcterms:W3CDTF">2018-04-27T05:07:00Z</dcterms:created>
  <dcterms:modified xsi:type="dcterms:W3CDTF">2018-04-27T05:11:00Z</dcterms:modified>
</cp:coreProperties>
</file>